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45" w:rsidRPr="000C4305" w:rsidRDefault="00231245" w:rsidP="00231245">
      <w:pPr>
        <w:jc w:val="center"/>
        <w:rPr>
          <w:b/>
          <w:sz w:val="26"/>
          <w:szCs w:val="26"/>
        </w:rPr>
      </w:pPr>
      <w:r w:rsidRPr="000C4305">
        <w:rPr>
          <w:b/>
          <w:sz w:val="26"/>
          <w:szCs w:val="26"/>
        </w:rPr>
        <w:t xml:space="preserve">МИНИСТЕРСТВО НАУКИ И ВЫСШЕГО ОБРАЗОВАНИЯ </w:t>
      </w:r>
    </w:p>
    <w:p w:rsidR="00231245" w:rsidRPr="000C4305" w:rsidRDefault="00231245" w:rsidP="00231245">
      <w:pPr>
        <w:jc w:val="center"/>
        <w:rPr>
          <w:b/>
          <w:sz w:val="26"/>
          <w:szCs w:val="26"/>
        </w:rPr>
      </w:pPr>
      <w:r w:rsidRPr="000C4305">
        <w:rPr>
          <w:b/>
          <w:sz w:val="26"/>
          <w:szCs w:val="26"/>
        </w:rPr>
        <w:t>РОССИ</w:t>
      </w:r>
      <w:r>
        <w:rPr>
          <w:b/>
          <w:sz w:val="26"/>
          <w:szCs w:val="26"/>
        </w:rPr>
        <w:t>Й</w:t>
      </w:r>
      <w:r w:rsidRPr="000C4305">
        <w:rPr>
          <w:b/>
          <w:sz w:val="26"/>
          <w:szCs w:val="26"/>
        </w:rPr>
        <w:t>СКОЙ ФЕДЕРАЦИИ</w:t>
      </w:r>
    </w:p>
    <w:p w:rsidR="00231245" w:rsidRPr="000C4305" w:rsidRDefault="00231245" w:rsidP="00231245">
      <w:pPr>
        <w:jc w:val="center"/>
        <w:rPr>
          <w:b/>
          <w:sz w:val="16"/>
          <w:szCs w:val="16"/>
        </w:rPr>
      </w:pPr>
    </w:p>
    <w:p w:rsidR="00231245" w:rsidRPr="000C4305" w:rsidRDefault="00231245" w:rsidP="00231245">
      <w:pPr>
        <w:jc w:val="center"/>
        <w:rPr>
          <w:sz w:val="26"/>
          <w:szCs w:val="26"/>
        </w:rPr>
      </w:pPr>
      <w:r w:rsidRPr="000C4305">
        <w:rPr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231245" w:rsidRPr="000C4305" w:rsidRDefault="00231245" w:rsidP="00231245">
      <w:pPr>
        <w:jc w:val="center"/>
        <w:rPr>
          <w:sz w:val="25"/>
          <w:szCs w:val="25"/>
        </w:rPr>
      </w:pPr>
      <w:r w:rsidRPr="000C4305">
        <w:rPr>
          <w:sz w:val="26"/>
          <w:szCs w:val="26"/>
        </w:rPr>
        <w:t>высшего образования</w:t>
      </w:r>
    </w:p>
    <w:p w:rsidR="00231245" w:rsidRPr="000C4305" w:rsidRDefault="00231245" w:rsidP="00231245">
      <w:pPr>
        <w:jc w:val="center"/>
        <w:rPr>
          <w:sz w:val="16"/>
          <w:szCs w:val="16"/>
        </w:rPr>
      </w:pPr>
    </w:p>
    <w:p w:rsidR="00231245" w:rsidRPr="00156689" w:rsidRDefault="00231245" w:rsidP="00231245">
      <w:pPr>
        <w:jc w:val="center"/>
        <w:rPr>
          <w:b/>
          <w:sz w:val="28"/>
          <w:szCs w:val="28"/>
        </w:rPr>
      </w:pPr>
      <w:r w:rsidRPr="000C4305">
        <w:rPr>
          <w:b/>
          <w:sz w:val="28"/>
          <w:szCs w:val="28"/>
        </w:rPr>
        <w:t>«</w:t>
      </w:r>
      <w:r w:rsidRPr="00213DCB">
        <w:rPr>
          <w:b/>
          <w:sz w:val="28"/>
          <w:szCs w:val="28"/>
          <w:highlight w:val="yellow"/>
        </w:rPr>
        <w:t>ПЕНЗЕНСКИЙ ГОСУДАРСТВЕННЫЙ УНИВЕРСИТЕТ</w:t>
      </w:r>
      <w:r w:rsidRPr="000C4305">
        <w:rPr>
          <w:b/>
          <w:sz w:val="28"/>
          <w:szCs w:val="28"/>
        </w:rPr>
        <w:t>»</w:t>
      </w:r>
    </w:p>
    <w:p w:rsidR="00231245" w:rsidRPr="00EB58E4" w:rsidRDefault="00231245" w:rsidP="00231245">
      <w:pPr>
        <w:jc w:val="center"/>
        <w:rPr>
          <w:sz w:val="28"/>
          <w:szCs w:val="28"/>
        </w:rPr>
      </w:pPr>
    </w:p>
    <w:p w:rsidR="00231245" w:rsidRDefault="00231245" w:rsidP="00231245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740"/>
      </w:tblGrid>
      <w:tr w:rsidR="00231245" w:rsidRPr="00504CA2" w:rsidTr="00234BD4">
        <w:trPr>
          <w:trHeight w:val="387"/>
        </w:trPr>
        <w:tc>
          <w:tcPr>
            <w:tcW w:w="4740" w:type="dxa"/>
          </w:tcPr>
          <w:p w:rsidR="00231245" w:rsidRPr="00213DCB" w:rsidRDefault="00231245" w:rsidP="00234BD4">
            <w:pPr>
              <w:rPr>
                <w:highlight w:val="yellow"/>
              </w:rPr>
            </w:pPr>
            <w:r w:rsidRPr="00213DCB">
              <w:rPr>
                <w:highlight w:val="yellow"/>
              </w:rPr>
              <w:t>Историко-филологический факультет</w:t>
            </w:r>
          </w:p>
          <w:p w:rsidR="00231245" w:rsidRPr="00504CA2" w:rsidRDefault="00231245" w:rsidP="00234BD4">
            <w:r w:rsidRPr="00213DCB">
              <w:rPr>
                <w:highlight w:val="yellow"/>
              </w:rPr>
              <w:t>ПИ им. В. Г. Белинского</w:t>
            </w:r>
          </w:p>
        </w:tc>
        <w:tc>
          <w:tcPr>
            <w:tcW w:w="4740" w:type="dxa"/>
          </w:tcPr>
          <w:p w:rsidR="00231245" w:rsidRPr="00504CA2" w:rsidRDefault="00231245" w:rsidP="00234BD4">
            <w:r w:rsidRPr="00504CA2">
              <w:t>Кафедра «</w:t>
            </w:r>
            <w:r w:rsidRPr="00213DCB">
              <w:rPr>
                <w:highlight w:val="yellow"/>
              </w:rPr>
              <w:t>История России и методика преподавания истории</w:t>
            </w:r>
            <w:r w:rsidRPr="00504CA2">
              <w:t>»</w:t>
            </w:r>
          </w:p>
          <w:p w:rsidR="00231245" w:rsidRPr="00504CA2" w:rsidRDefault="00231245" w:rsidP="00234BD4"/>
        </w:tc>
      </w:tr>
      <w:tr w:rsidR="00231245" w:rsidRPr="00504CA2" w:rsidTr="00234BD4">
        <w:trPr>
          <w:trHeight w:val="369"/>
        </w:trPr>
        <w:tc>
          <w:tcPr>
            <w:tcW w:w="4740" w:type="dxa"/>
          </w:tcPr>
          <w:p w:rsidR="00231245" w:rsidRPr="00504CA2" w:rsidRDefault="00231245" w:rsidP="00234BD4">
            <w:r w:rsidRPr="00504CA2">
              <w:t>Направление подготовки</w:t>
            </w:r>
          </w:p>
        </w:tc>
        <w:tc>
          <w:tcPr>
            <w:tcW w:w="4740" w:type="dxa"/>
          </w:tcPr>
          <w:p w:rsidR="00231245" w:rsidRPr="00504CA2" w:rsidRDefault="00231245" w:rsidP="00234BD4">
            <w:r w:rsidRPr="00504CA2">
              <w:t xml:space="preserve">44.03.01 – Педагогическое образование  </w:t>
            </w:r>
          </w:p>
        </w:tc>
      </w:tr>
      <w:tr w:rsidR="00231245" w:rsidRPr="00504CA2" w:rsidTr="00234BD4">
        <w:trPr>
          <w:trHeight w:val="369"/>
        </w:trPr>
        <w:tc>
          <w:tcPr>
            <w:tcW w:w="4740" w:type="dxa"/>
          </w:tcPr>
          <w:p w:rsidR="00231245" w:rsidRPr="00504CA2" w:rsidRDefault="00231245" w:rsidP="00234BD4">
            <w:r w:rsidRPr="00504CA2">
              <w:t>Профиль</w:t>
            </w:r>
          </w:p>
        </w:tc>
        <w:tc>
          <w:tcPr>
            <w:tcW w:w="4740" w:type="dxa"/>
          </w:tcPr>
          <w:p w:rsidR="00231245" w:rsidRPr="00504CA2" w:rsidRDefault="00231245" w:rsidP="00234BD4">
            <w:r w:rsidRPr="00504CA2">
              <w:t>История</w:t>
            </w:r>
          </w:p>
        </w:tc>
      </w:tr>
      <w:tr w:rsidR="00231245" w:rsidRPr="00504CA2" w:rsidTr="00234BD4">
        <w:trPr>
          <w:trHeight w:val="369"/>
        </w:trPr>
        <w:tc>
          <w:tcPr>
            <w:tcW w:w="4740" w:type="dxa"/>
          </w:tcPr>
          <w:p w:rsidR="00231245" w:rsidRPr="00504CA2" w:rsidRDefault="00231245" w:rsidP="00234BD4">
            <w:r>
              <w:t>Форма обучения</w:t>
            </w:r>
          </w:p>
        </w:tc>
        <w:tc>
          <w:tcPr>
            <w:tcW w:w="4740" w:type="dxa"/>
          </w:tcPr>
          <w:p w:rsidR="00231245" w:rsidRPr="00504CA2" w:rsidRDefault="00231245" w:rsidP="00234BD4">
            <w:r>
              <w:t>Очная</w:t>
            </w:r>
          </w:p>
        </w:tc>
      </w:tr>
    </w:tbl>
    <w:p w:rsidR="00231245" w:rsidRPr="00EB58E4" w:rsidRDefault="00231245" w:rsidP="00231245">
      <w:pPr>
        <w:jc w:val="center"/>
        <w:rPr>
          <w:sz w:val="28"/>
          <w:szCs w:val="28"/>
        </w:rPr>
      </w:pPr>
    </w:p>
    <w:p w:rsidR="00231245" w:rsidRPr="00EB58E4" w:rsidRDefault="00231245" w:rsidP="00231245">
      <w:pPr>
        <w:jc w:val="center"/>
        <w:rPr>
          <w:sz w:val="28"/>
          <w:szCs w:val="28"/>
        </w:rPr>
      </w:pPr>
    </w:p>
    <w:p w:rsidR="00231245" w:rsidRPr="00EB58E4" w:rsidRDefault="00231245" w:rsidP="00231245">
      <w:pPr>
        <w:jc w:val="center"/>
        <w:rPr>
          <w:sz w:val="28"/>
          <w:szCs w:val="28"/>
        </w:rPr>
      </w:pPr>
    </w:p>
    <w:p w:rsidR="00231245" w:rsidRPr="00EB58E4" w:rsidRDefault="00231245" w:rsidP="00231245">
      <w:pPr>
        <w:jc w:val="center"/>
        <w:rPr>
          <w:b/>
          <w:sz w:val="28"/>
          <w:szCs w:val="28"/>
        </w:rPr>
      </w:pPr>
      <w:r w:rsidRPr="00EB58E4">
        <w:rPr>
          <w:b/>
          <w:sz w:val="28"/>
          <w:szCs w:val="28"/>
        </w:rPr>
        <w:t>БАКАЛАВРСКАЯ РАБОТА</w:t>
      </w:r>
    </w:p>
    <w:p w:rsidR="00231245" w:rsidRDefault="00231245" w:rsidP="00231245">
      <w:pPr>
        <w:jc w:val="center"/>
        <w:rPr>
          <w:b/>
          <w:sz w:val="28"/>
          <w:szCs w:val="28"/>
        </w:rPr>
      </w:pPr>
    </w:p>
    <w:p w:rsidR="00231245" w:rsidRDefault="00231245" w:rsidP="002312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тему:</w:t>
      </w:r>
    </w:p>
    <w:p w:rsidR="00231245" w:rsidRDefault="00231245" w:rsidP="00231245">
      <w:pPr>
        <w:jc w:val="center"/>
        <w:rPr>
          <w:b/>
          <w:sz w:val="28"/>
          <w:szCs w:val="28"/>
        </w:rPr>
      </w:pPr>
    </w:p>
    <w:p w:rsidR="00231245" w:rsidRDefault="00231245" w:rsidP="00231245">
      <w:pPr>
        <w:jc w:val="center"/>
        <w:rPr>
          <w:b/>
          <w:sz w:val="28"/>
          <w:szCs w:val="28"/>
        </w:rPr>
      </w:pPr>
      <w:r w:rsidRPr="00213DCB">
        <w:rPr>
          <w:b/>
          <w:sz w:val="28"/>
          <w:szCs w:val="28"/>
          <w:highlight w:val="yellow"/>
        </w:rPr>
        <w:t>Использование художественной литературы в процессе формирования исторических знаний у школьников</w:t>
      </w:r>
    </w:p>
    <w:p w:rsidR="00231245" w:rsidRDefault="00231245" w:rsidP="00231245">
      <w:pPr>
        <w:jc w:val="center"/>
        <w:rPr>
          <w:b/>
          <w:sz w:val="28"/>
          <w:szCs w:val="28"/>
        </w:rPr>
      </w:pPr>
    </w:p>
    <w:p w:rsidR="00231245" w:rsidRPr="000C4305" w:rsidRDefault="00231245" w:rsidP="00231245">
      <w:pPr>
        <w:jc w:val="center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231245" w:rsidRPr="00504CA2" w:rsidTr="00234BD4">
        <w:tc>
          <w:tcPr>
            <w:tcW w:w="3190" w:type="dxa"/>
          </w:tcPr>
          <w:p w:rsidR="00231245" w:rsidRPr="00504CA2" w:rsidRDefault="00231245" w:rsidP="00234BD4">
            <w:pPr>
              <w:rPr>
                <w:b/>
              </w:rPr>
            </w:pPr>
          </w:p>
          <w:p w:rsidR="00231245" w:rsidRPr="00504CA2" w:rsidRDefault="00231245" w:rsidP="00234BD4">
            <w:pPr>
              <w:rPr>
                <w:b/>
              </w:rPr>
            </w:pPr>
            <w:r w:rsidRPr="00504CA2">
              <w:rPr>
                <w:b/>
              </w:rPr>
              <w:t>Студент</w:t>
            </w:r>
          </w:p>
        </w:tc>
        <w:tc>
          <w:tcPr>
            <w:tcW w:w="3190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04CA2" w:rsidRDefault="00231245" w:rsidP="00234BD4">
            <w:pPr>
              <w:jc w:val="center"/>
              <w:rPr>
                <w:b/>
              </w:rPr>
            </w:pPr>
            <w:r w:rsidRPr="00504CA2">
              <w:rPr>
                <w:b/>
              </w:rPr>
              <w:t>_________________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3191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13DCB" w:rsidRPr="00213DCB" w:rsidRDefault="00213DCB" w:rsidP="00234BD4">
            <w:pPr>
              <w:jc w:val="center"/>
              <w:rPr>
                <w:b/>
                <w:highlight w:val="yellow"/>
              </w:rPr>
            </w:pPr>
            <w:r w:rsidRPr="00213DCB">
              <w:rPr>
                <w:b/>
                <w:highlight w:val="yellow"/>
              </w:rPr>
              <w:t>Иванов</w:t>
            </w:r>
          </w:p>
          <w:p w:rsidR="00231245" w:rsidRPr="00504CA2" w:rsidRDefault="00213DCB" w:rsidP="00234BD4">
            <w:pPr>
              <w:jc w:val="center"/>
              <w:rPr>
                <w:b/>
              </w:rPr>
            </w:pPr>
            <w:r w:rsidRPr="00213DCB">
              <w:rPr>
                <w:b/>
                <w:highlight w:val="yellow"/>
              </w:rPr>
              <w:t xml:space="preserve"> Иван Иванович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(фио полностью)</w:t>
            </w:r>
          </w:p>
        </w:tc>
      </w:tr>
      <w:tr w:rsidR="00231245" w:rsidRPr="00504CA2" w:rsidTr="00234BD4">
        <w:tc>
          <w:tcPr>
            <w:tcW w:w="3190" w:type="dxa"/>
          </w:tcPr>
          <w:p w:rsidR="00231245" w:rsidRPr="00504CA2" w:rsidRDefault="00231245" w:rsidP="00234BD4">
            <w:pPr>
              <w:rPr>
                <w:b/>
              </w:rPr>
            </w:pPr>
          </w:p>
          <w:p w:rsidR="00231245" w:rsidRPr="00504CA2" w:rsidRDefault="00231245" w:rsidP="00234BD4">
            <w:pPr>
              <w:rPr>
                <w:b/>
              </w:rPr>
            </w:pPr>
            <w:r w:rsidRPr="00504CA2">
              <w:rPr>
                <w:b/>
              </w:rPr>
              <w:t>Научный руководитель</w:t>
            </w:r>
          </w:p>
        </w:tc>
        <w:tc>
          <w:tcPr>
            <w:tcW w:w="3190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04CA2" w:rsidRDefault="00231245" w:rsidP="00234BD4">
            <w:pPr>
              <w:jc w:val="center"/>
              <w:rPr>
                <w:b/>
              </w:rPr>
            </w:pPr>
            <w:r w:rsidRPr="00504CA2">
              <w:rPr>
                <w:b/>
              </w:rPr>
              <w:t>_________________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3191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Default="00E75469" w:rsidP="00234BD4">
            <w:pPr>
              <w:jc w:val="center"/>
              <w:rPr>
                <w:b/>
              </w:rPr>
            </w:pPr>
            <w:r>
              <w:rPr>
                <w:b/>
                <w:highlight w:val="yellow"/>
              </w:rPr>
              <w:t>Иванов</w:t>
            </w:r>
            <w:r w:rsidR="00231245" w:rsidRPr="00213DCB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>И</w:t>
            </w:r>
            <w:r w:rsidR="00231245" w:rsidRPr="00213DCB">
              <w:rPr>
                <w:b/>
                <w:highlight w:val="yellow"/>
              </w:rPr>
              <w:t>.</w:t>
            </w:r>
            <w:r>
              <w:rPr>
                <w:b/>
                <w:highlight w:val="yellow"/>
              </w:rPr>
              <w:t>И</w:t>
            </w:r>
            <w:r w:rsidR="00213DCB" w:rsidRPr="00213DCB">
              <w:rPr>
                <w:b/>
                <w:highlight w:val="yellow"/>
              </w:rPr>
              <w:t>.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 xml:space="preserve"> (фамилия, инициалы)</w:t>
            </w:r>
          </w:p>
        </w:tc>
      </w:tr>
      <w:tr w:rsidR="00231245" w:rsidRPr="00504CA2" w:rsidTr="00234BD4">
        <w:tc>
          <w:tcPr>
            <w:tcW w:w="3190" w:type="dxa"/>
          </w:tcPr>
          <w:p w:rsidR="00231245" w:rsidRPr="00504CA2" w:rsidRDefault="00231245" w:rsidP="00234BD4">
            <w:pPr>
              <w:rPr>
                <w:b/>
              </w:rPr>
            </w:pPr>
          </w:p>
          <w:p w:rsidR="00231245" w:rsidRPr="00504CA2" w:rsidRDefault="00231245" w:rsidP="00234BD4">
            <w:pPr>
              <w:rPr>
                <w:b/>
              </w:rPr>
            </w:pPr>
            <w:r w:rsidRPr="00504CA2">
              <w:rPr>
                <w:b/>
              </w:rPr>
              <w:t>Нормоконтрол</w:t>
            </w:r>
            <w:r>
              <w:rPr>
                <w:b/>
              </w:rPr>
              <w:t>ё</w:t>
            </w:r>
            <w:r w:rsidRPr="00504CA2">
              <w:rPr>
                <w:b/>
              </w:rPr>
              <w:t>р</w:t>
            </w:r>
          </w:p>
        </w:tc>
        <w:tc>
          <w:tcPr>
            <w:tcW w:w="3190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04CA2" w:rsidRDefault="00231245" w:rsidP="00234BD4">
            <w:pPr>
              <w:jc w:val="center"/>
              <w:rPr>
                <w:b/>
              </w:rPr>
            </w:pPr>
            <w:r w:rsidRPr="00504CA2">
              <w:rPr>
                <w:b/>
              </w:rPr>
              <w:t>_________________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3191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04CA2" w:rsidRDefault="00231245" w:rsidP="00234BD4">
            <w:pPr>
              <w:jc w:val="center"/>
              <w:rPr>
                <w:b/>
              </w:rPr>
            </w:pPr>
            <w:r w:rsidRPr="00504CA2">
              <w:rPr>
                <w:b/>
              </w:rPr>
              <w:t>_________________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(фамилия, инициалы)</w:t>
            </w:r>
          </w:p>
        </w:tc>
      </w:tr>
      <w:tr w:rsidR="00231245" w:rsidRPr="00504CA2" w:rsidTr="00234BD4">
        <w:tc>
          <w:tcPr>
            <w:tcW w:w="3190" w:type="dxa"/>
          </w:tcPr>
          <w:p w:rsidR="00231245" w:rsidRPr="00504CA2" w:rsidRDefault="00231245" w:rsidP="00234BD4">
            <w:pPr>
              <w:rPr>
                <w:b/>
              </w:rPr>
            </w:pPr>
          </w:p>
        </w:tc>
        <w:tc>
          <w:tcPr>
            <w:tcW w:w="3190" w:type="dxa"/>
          </w:tcPr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1" w:type="dxa"/>
          </w:tcPr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</w:p>
        </w:tc>
      </w:tr>
      <w:tr w:rsidR="00231245" w:rsidRPr="00504CA2" w:rsidTr="00234BD4">
        <w:tc>
          <w:tcPr>
            <w:tcW w:w="9571" w:type="dxa"/>
            <w:gridSpan w:val="3"/>
          </w:tcPr>
          <w:p w:rsidR="00231245" w:rsidRPr="00504CA2" w:rsidRDefault="00231245" w:rsidP="00234BD4">
            <w:pPr>
              <w:rPr>
                <w:i/>
              </w:rPr>
            </w:pPr>
          </w:p>
          <w:p w:rsidR="00231245" w:rsidRPr="00504CA2" w:rsidRDefault="00231245" w:rsidP="00234BD4">
            <w:pPr>
              <w:rPr>
                <w:i/>
              </w:rPr>
            </w:pPr>
            <w:r w:rsidRPr="00504CA2">
              <w:rPr>
                <w:i/>
              </w:rPr>
              <w:t xml:space="preserve">Работа допущена к защите </w:t>
            </w:r>
            <w:r w:rsidRPr="00504CA2">
              <w:t>(протокол заседания кафедры от ______________</w:t>
            </w:r>
            <w:r>
              <w:t>__</w:t>
            </w:r>
            <w:r w:rsidRPr="00504CA2">
              <w:t xml:space="preserve"> № ___</w:t>
            </w:r>
            <w:r>
              <w:t>__</w:t>
            </w:r>
            <w:r w:rsidRPr="00504CA2">
              <w:t xml:space="preserve"> )</w:t>
            </w:r>
          </w:p>
          <w:p w:rsidR="00231245" w:rsidRDefault="00231245" w:rsidP="00234BD4">
            <w:pPr>
              <w:rPr>
                <w:b/>
              </w:rPr>
            </w:pPr>
          </w:p>
          <w:p w:rsidR="00231245" w:rsidRPr="00504CA2" w:rsidRDefault="00231245" w:rsidP="00234BD4">
            <w:pPr>
              <w:rPr>
                <w:b/>
              </w:rPr>
            </w:pPr>
            <w:r w:rsidRPr="00504CA2">
              <w:rPr>
                <w:b/>
              </w:rPr>
              <w:t>Заведующий кафедрой</w:t>
            </w:r>
            <w:r w:rsidRPr="00504CA2">
              <w:t xml:space="preserve">                     </w:t>
            </w:r>
            <w:r w:rsidRPr="00504CA2">
              <w:rPr>
                <w:b/>
              </w:rPr>
              <w:t xml:space="preserve">_________________                    </w:t>
            </w:r>
            <w:r>
              <w:rPr>
                <w:b/>
              </w:rPr>
              <w:t xml:space="preserve"> </w:t>
            </w:r>
            <w:r w:rsidR="00E75469" w:rsidRPr="00E75469">
              <w:rPr>
                <w:highlight w:val="yellow"/>
              </w:rPr>
              <w:t>Иванов</w:t>
            </w:r>
            <w:r w:rsidRPr="00E75469">
              <w:rPr>
                <w:highlight w:val="yellow"/>
              </w:rPr>
              <w:t xml:space="preserve"> </w:t>
            </w:r>
            <w:r w:rsidR="00E75469" w:rsidRPr="00E75469">
              <w:rPr>
                <w:highlight w:val="yellow"/>
              </w:rPr>
              <w:t>И</w:t>
            </w:r>
            <w:r w:rsidRPr="00E75469">
              <w:rPr>
                <w:highlight w:val="yellow"/>
              </w:rPr>
              <w:t>.</w:t>
            </w:r>
            <w:r w:rsidR="00E75469" w:rsidRPr="00E75469">
              <w:rPr>
                <w:highlight w:val="yellow"/>
              </w:rPr>
              <w:t>И</w:t>
            </w:r>
            <w:r w:rsidRPr="00E75469">
              <w:rPr>
                <w:highlight w:val="yellow"/>
              </w:rPr>
              <w:t>.</w:t>
            </w:r>
          </w:p>
          <w:p w:rsidR="00231245" w:rsidRPr="00504CA2" w:rsidRDefault="00231245" w:rsidP="00234BD4">
            <w:r w:rsidRPr="00504CA2">
              <w:rPr>
                <w:sz w:val="20"/>
                <w:szCs w:val="20"/>
              </w:rPr>
              <w:t xml:space="preserve">                                                                              (подпись, дата)                                   </w:t>
            </w:r>
          </w:p>
        </w:tc>
      </w:tr>
      <w:tr w:rsidR="00231245" w:rsidRPr="00504CA2" w:rsidTr="00234BD4">
        <w:tc>
          <w:tcPr>
            <w:tcW w:w="9571" w:type="dxa"/>
            <w:gridSpan w:val="3"/>
          </w:tcPr>
          <w:p w:rsidR="00231245" w:rsidRPr="00504CA2" w:rsidRDefault="00231245" w:rsidP="00234BD4">
            <w:pPr>
              <w:rPr>
                <w:i/>
              </w:rPr>
            </w:pPr>
          </w:p>
          <w:p w:rsidR="00231245" w:rsidRPr="00504CA2" w:rsidRDefault="00231245" w:rsidP="00234BD4">
            <w:pPr>
              <w:rPr>
                <w:b/>
                <w:i/>
              </w:rPr>
            </w:pPr>
            <w:r w:rsidRPr="00504CA2">
              <w:rPr>
                <w:i/>
              </w:rPr>
              <w:t xml:space="preserve">Работа защищена с отметкой  ________  </w:t>
            </w:r>
            <w:r w:rsidRPr="00504CA2">
              <w:t>(протокол заседания ГЭК от ________ № ___  )</w:t>
            </w:r>
          </w:p>
        </w:tc>
      </w:tr>
      <w:tr w:rsidR="00231245" w:rsidRPr="00504CA2" w:rsidTr="00234BD4">
        <w:tc>
          <w:tcPr>
            <w:tcW w:w="3190" w:type="dxa"/>
          </w:tcPr>
          <w:p w:rsidR="00231245" w:rsidRPr="00504CA2" w:rsidRDefault="00231245" w:rsidP="00234BD4"/>
          <w:p w:rsidR="00231245" w:rsidRPr="00504CA2" w:rsidRDefault="00231245" w:rsidP="00234BD4">
            <w:pPr>
              <w:rPr>
                <w:b/>
              </w:rPr>
            </w:pPr>
            <w:r w:rsidRPr="00504CA2">
              <w:rPr>
                <w:b/>
              </w:rPr>
              <w:t>Секретарь ГЭК</w:t>
            </w:r>
          </w:p>
        </w:tc>
        <w:tc>
          <w:tcPr>
            <w:tcW w:w="3190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04CA2" w:rsidRDefault="00231245" w:rsidP="00234BD4">
            <w:pPr>
              <w:jc w:val="center"/>
              <w:rPr>
                <w:b/>
              </w:rPr>
            </w:pPr>
            <w:r w:rsidRPr="00504CA2">
              <w:rPr>
                <w:b/>
              </w:rPr>
              <w:t>_________________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  <w:r w:rsidRPr="00504CA2">
              <w:rPr>
                <w:sz w:val="20"/>
                <w:szCs w:val="20"/>
              </w:rPr>
              <w:t>(подпись, дата)</w:t>
            </w:r>
          </w:p>
        </w:tc>
        <w:tc>
          <w:tcPr>
            <w:tcW w:w="3191" w:type="dxa"/>
          </w:tcPr>
          <w:p w:rsidR="00231245" w:rsidRPr="00504CA2" w:rsidRDefault="00231245" w:rsidP="00234BD4">
            <w:pPr>
              <w:jc w:val="center"/>
              <w:rPr>
                <w:b/>
              </w:rPr>
            </w:pPr>
          </w:p>
          <w:p w:rsidR="00231245" w:rsidRPr="00561BAB" w:rsidRDefault="00E75469" w:rsidP="00234BD4">
            <w:pPr>
              <w:jc w:val="center"/>
            </w:pPr>
            <w:r w:rsidRPr="00E75469">
              <w:rPr>
                <w:highlight w:val="yellow"/>
              </w:rPr>
              <w:t>Иванов</w:t>
            </w:r>
            <w:r w:rsidR="00231245" w:rsidRPr="00E75469">
              <w:rPr>
                <w:highlight w:val="yellow"/>
              </w:rPr>
              <w:t xml:space="preserve"> </w:t>
            </w:r>
            <w:r w:rsidRPr="00E75469">
              <w:rPr>
                <w:highlight w:val="yellow"/>
              </w:rPr>
              <w:t>И</w:t>
            </w:r>
            <w:r w:rsidR="00231245" w:rsidRPr="00E75469">
              <w:rPr>
                <w:highlight w:val="yellow"/>
              </w:rPr>
              <w:t>.</w:t>
            </w:r>
            <w:r w:rsidRPr="00E75469">
              <w:rPr>
                <w:highlight w:val="yellow"/>
              </w:rPr>
              <w:t>И</w:t>
            </w:r>
            <w:r w:rsidR="00231245" w:rsidRPr="00E75469">
              <w:rPr>
                <w:highlight w:val="yellow"/>
              </w:rPr>
              <w:t>.</w:t>
            </w:r>
          </w:p>
          <w:p w:rsidR="00231245" w:rsidRPr="00504CA2" w:rsidRDefault="00231245" w:rsidP="00234B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31245" w:rsidRDefault="00231245" w:rsidP="00231245">
      <w:pPr>
        <w:jc w:val="center"/>
        <w:rPr>
          <w:b/>
          <w:sz w:val="28"/>
          <w:szCs w:val="28"/>
        </w:rPr>
      </w:pPr>
    </w:p>
    <w:p w:rsidR="00231245" w:rsidRDefault="00231245" w:rsidP="00231245">
      <w:pPr>
        <w:jc w:val="center"/>
        <w:rPr>
          <w:b/>
          <w:sz w:val="28"/>
          <w:szCs w:val="28"/>
        </w:rPr>
      </w:pPr>
    </w:p>
    <w:p w:rsidR="00752E76" w:rsidRDefault="00231245" w:rsidP="00752E76">
      <w:pPr>
        <w:jc w:val="center"/>
      </w:pPr>
      <w:r w:rsidRPr="00CA78E2">
        <w:rPr>
          <w:sz w:val="28"/>
          <w:szCs w:val="28"/>
        </w:rPr>
        <w:t>Пенза, 20</w:t>
      </w:r>
      <w:r>
        <w:rPr>
          <w:sz w:val="28"/>
          <w:szCs w:val="28"/>
        </w:rPr>
        <w:t>2</w:t>
      </w:r>
      <w:r w:rsidR="00213DCB">
        <w:rPr>
          <w:sz w:val="28"/>
          <w:szCs w:val="28"/>
        </w:rPr>
        <w:t>1</w:t>
      </w:r>
      <w:r w:rsidR="00752E76">
        <w:rPr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268400332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752E76" w:rsidRPr="00E11DC4" w:rsidRDefault="00752E76" w:rsidP="00752E76">
          <w:pPr>
            <w:pStyle w:val="a5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E11DC4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752E76" w:rsidRPr="00E11DC4" w:rsidRDefault="00752E76" w:rsidP="00752E76"/>
        <w:p w:rsidR="00752E76" w:rsidRPr="00E11DC4" w:rsidRDefault="00752E76" w:rsidP="00752E76"/>
        <w:p w:rsidR="00752E76" w:rsidRDefault="00A446D4" w:rsidP="00752E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 w:rsidRPr="00A446D4">
            <w:fldChar w:fldCharType="begin"/>
          </w:r>
          <w:r w:rsidR="00752E76" w:rsidRPr="00E11DC4">
            <w:instrText xml:space="preserve"> TOC \o "1-3" \h \z \u </w:instrText>
          </w:r>
          <w:r w:rsidRPr="00A446D4">
            <w:fldChar w:fldCharType="separate"/>
          </w:r>
          <w:hyperlink w:anchor="_Toc58683975" w:history="1">
            <w:r w:rsidR="00752E76" w:rsidRPr="009712A1">
              <w:rPr>
                <w:rStyle w:val="a6"/>
                <w:rFonts w:eastAsia="Times New Roman"/>
                <w:noProof/>
              </w:rPr>
              <w:t>Введение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6" w:history="1">
            <w:r w:rsidR="00752E76" w:rsidRPr="009712A1">
              <w:rPr>
                <w:rStyle w:val="a6"/>
                <w:noProof/>
              </w:rPr>
              <w:t>Глава 1. Название первой главы.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7" w:history="1">
            <w:r w:rsidR="00752E76" w:rsidRPr="009712A1">
              <w:rPr>
                <w:rStyle w:val="a6"/>
                <w:rFonts w:eastAsia="Times New Roman"/>
                <w:noProof/>
              </w:rPr>
              <w:t xml:space="preserve">1.1. </w:t>
            </w:r>
            <w:r w:rsidR="00752E76" w:rsidRPr="009712A1">
              <w:rPr>
                <w:rStyle w:val="a6"/>
                <w:noProof/>
              </w:rPr>
              <w:t>Название первого параграфа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78" w:history="1">
            <w:r w:rsidR="00752E76" w:rsidRPr="009712A1">
              <w:rPr>
                <w:rStyle w:val="a6"/>
                <w:rFonts w:eastAsia="Times New Roman"/>
                <w:noProof/>
              </w:rPr>
              <w:t xml:space="preserve">1.2. </w:t>
            </w:r>
            <w:r w:rsidR="00752E76" w:rsidRPr="009712A1">
              <w:rPr>
                <w:rStyle w:val="a6"/>
                <w:noProof/>
              </w:rPr>
              <w:t>Название второго параграфа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79" w:history="1">
            <w:r w:rsidR="00752E76" w:rsidRPr="009712A1">
              <w:rPr>
                <w:rStyle w:val="a6"/>
                <w:noProof/>
              </w:rPr>
              <w:t>Глава 2. Название второй главы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0" w:history="1">
            <w:r w:rsidR="00752E76" w:rsidRPr="009712A1">
              <w:rPr>
                <w:rStyle w:val="a6"/>
                <w:rFonts w:eastAsia="Times New Roman"/>
                <w:noProof/>
              </w:rPr>
              <w:t xml:space="preserve">2.1. </w:t>
            </w:r>
            <w:r w:rsidR="00752E76" w:rsidRPr="009712A1">
              <w:rPr>
                <w:rStyle w:val="a6"/>
                <w:noProof/>
              </w:rPr>
              <w:t>Название первого параграфа второй главы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58683981" w:history="1">
            <w:r w:rsidR="00752E76" w:rsidRPr="009712A1">
              <w:rPr>
                <w:rStyle w:val="a6"/>
                <w:rFonts w:eastAsia="Times New Roman"/>
                <w:noProof/>
              </w:rPr>
              <w:t xml:space="preserve">2.2. </w:t>
            </w:r>
            <w:r w:rsidR="00752E76" w:rsidRPr="009712A1">
              <w:rPr>
                <w:rStyle w:val="a6"/>
                <w:noProof/>
              </w:rPr>
              <w:t>Название второго параграфа второй главы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2" w:history="1">
            <w:r w:rsidR="00752E76" w:rsidRPr="009712A1">
              <w:rPr>
                <w:rStyle w:val="a6"/>
                <w:noProof/>
              </w:rPr>
              <w:t>Заключение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Default="00A446D4" w:rsidP="00752E76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8683983" w:history="1">
            <w:r w:rsidR="00752E76" w:rsidRPr="009712A1">
              <w:rPr>
                <w:rStyle w:val="a6"/>
                <w:noProof/>
              </w:rPr>
              <w:t>Список использованных источников и литературы</w:t>
            </w:r>
            <w:r w:rsidR="00752E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52E76">
              <w:rPr>
                <w:noProof/>
                <w:webHidden/>
              </w:rPr>
              <w:instrText xml:space="preserve"> PAGEREF _Toc58683983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52E7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52E76" w:rsidRPr="00E11DC4" w:rsidRDefault="00A446D4" w:rsidP="00752E76">
          <w:r w:rsidRPr="00E11DC4">
            <w:fldChar w:fldCharType="end"/>
          </w:r>
        </w:p>
      </w:sdtContent>
    </w:sdt>
    <w:p w:rsidR="00752E76" w:rsidRPr="00E11DC4" w:rsidRDefault="00752E76" w:rsidP="00752E76">
      <w:pPr>
        <w:rPr>
          <w:lang w:val="en-US"/>
        </w:rPr>
      </w:pPr>
    </w:p>
    <w:p w:rsidR="00752E76" w:rsidRPr="00E11DC4" w:rsidRDefault="00752E76" w:rsidP="00752E76">
      <w:r w:rsidRPr="00E11DC4">
        <w:br w:type="page"/>
      </w:r>
    </w:p>
    <w:p w:rsidR="00752E76" w:rsidRPr="00E11DC4" w:rsidRDefault="00752E76" w:rsidP="00583C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0" w:name="_Toc58683975"/>
      <w:r w:rsidRPr="00E11DC4">
        <w:rPr>
          <w:rFonts w:ascii="Times New Roman" w:eastAsia="Times New Roman" w:hAnsi="Times New Roman" w:cs="Times New Roman"/>
          <w:color w:val="auto"/>
        </w:rPr>
        <w:lastRenderedPageBreak/>
        <w:t>Введение</w:t>
      </w:r>
      <w:bookmarkEnd w:id="0"/>
    </w:p>
    <w:p w:rsidR="00752E76" w:rsidRPr="00E11DC4" w:rsidRDefault="00752E76" w:rsidP="00583C40">
      <w:pPr>
        <w:rPr>
          <w:b/>
          <w:bCs/>
        </w:rPr>
      </w:pP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b/>
          <w:bCs/>
          <w:sz w:val="28"/>
          <w:szCs w:val="28"/>
        </w:rPr>
        <w:t>Актуальность</w:t>
      </w:r>
      <w:r w:rsidRPr="002456FF">
        <w:rPr>
          <w:sz w:val="28"/>
          <w:szCs w:val="28"/>
        </w:rPr>
        <w:t xml:space="preserve"> </w:t>
      </w:r>
      <w:r w:rsidRPr="002456FF">
        <w:rPr>
          <w:b/>
          <w:sz w:val="28"/>
          <w:szCs w:val="28"/>
        </w:rPr>
        <w:t>темы исследования</w:t>
      </w:r>
      <w:r w:rsidRPr="002456FF">
        <w:rPr>
          <w:sz w:val="28"/>
          <w:szCs w:val="28"/>
        </w:rPr>
        <w:t xml:space="preserve"> обусловлена тем ….</w:t>
      </w: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b/>
          <w:bCs/>
          <w:sz w:val="28"/>
          <w:szCs w:val="28"/>
        </w:rPr>
        <w:t>Объектом</w:t>
      </w:r>
      <w:r w:rsidRPr="002456FF">
        <w:rPr>
          <w:sz w:val="28"/>
          <w:szCs w:val="28"/>
        </w:rPr>
        <w:t xml:space="preserve"> исследования является  ….</w:t>
      </w:r>
    </w:p>
    <w:p w:rsid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b/>
          <w:bCs/>
          <w:sz w:val="28"/>
          <w:szCs w:val="28"/>
        </w:rPr>
        <w:t>Предметом</w:t>
      </w:r>
      <w:r w:rsidRPr="002456FF">
        <w:rPr>
          <w:sz w:val="28"/>
          <w:szCs w:val="28"/>
        </w:rPr>
        <w:t xml:space="preserve"> исследования ….</w:t>
      </w:r>
    </w:p>
    <w:p w:rsid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77292B">
        <w:rPr>
          <w:b/>
          <w:sz w:val="28"/>
          <w:szCs w:val="28"/>
        </w:rPr>
        <w:t>Хронологические рамки  исследования</w:t>
      </w:r>
      <w:r>
        <w:rPr>
          <w:sz w:val="28"/>
          <w:szCs w:val="28"/>
        </w:rPr>
        <w:t xml:space="preserve"> </w:t>
      </w:r>
      <w:r w:rsidRPr="0077292B">
        <w:rPr>
          <w:sz w:val="28"/>
          <w:szCs w:val="28"/>
        </w:rPr>
        <w:t xml:space="preserve">(если необходимо). </w:t>
      </w:r>
    </w:p>
    <w:p w:rsid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77292B">
        <w:rPr>
          <w:b/>
          <w:sz w:val="28"/>
          <w:szCs w:val="28"/>
        </w:rPr>
        <w:t>Территориальные рамки  исследования</w:t>
      </w:r>
      <w:r>
        <w:rPr>
          <w:sz w:val="28"/>
          <w:szCs w:val="28"/>
        </w:rPr>
        <w:t xml:space="preserve"> </w:t>
      </w:r>
      <w:r w:rsidRPr="0077292B">
        <w:rPr>
          <w:sz w:val="28"/>
          <w:szCs w:val="28"/>
        </w:rPr>
        <w:t xml:space="preserve">(если необходимо). </w:t>
      </w:r>
      <w:r>
        <w:rPr>
          <w:sz w:val="28"/>
          <w:szCs w:val="28"/>
        </w:rPr>
        <w:t xml:space="preserve"> </w:t>
      </w:r>
    </w:p>
    <w:p w:rsid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77292B">
        <w:rPr>
          <w:sz w:val="28"/>
          <w:szCs w:val="28"/>
        </w:rPr>
        <w:t>Хронологические и территориальные рамки не просто обозначаются, а обосновывается, почему для решения поставленных задач были определены именно таким образом.</w:t>
      </w:r>
    </w:p>
    <w:p w:rsidR="0077292B" w:rsidRPr="001E6E36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1E6E36">
        <w:rPr>
          <w:b/>
          <w:sz w:val="28"/>
          <w:szCs w:val="28"/>
        </w:rPr>
        <w:t xml:space="preserve">Степень разработанности </w:t>
      </w:r>
      <w:r w:rsidRPr="001E6E36">
        <w:rPr>
          <w:b/>
          <w:sz w:val="28"/>
          <w:szCs w:val="28"/>
        </w:rPr>
        <w:t>проблемы</w:t>
      </w:r>
      <w:r w:rsidRPr="001E6E36">
        <w:rPr>
          <w:sz w:val="28"/>
          <w:szCs w:val="28"/>
        </w:rPr>
        <w:t xml:space="preserve"> – это анализ научной литературы по теме исследования. Здесь выявляются наиболее важные, дискуссионные вопросы изучаемой темы и наименее изученные аспекты проблемы.</w:t>
      </w: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b/>
          <w:bCs/>
          <w:sz w:val="28"/>
          <w:szCs w:val="28"/>
        </w:rPr>
        <w:t>Цель</w:t>
      </w:r>
      <w:r w:rsidRPr="002456FF">
        <w:rPr>
          <w:sz w:val="28"/>
          <w:szCs w:val="28"/>
        </w:rPr>
        <w:t xml:space="preserve"> исследования заключается в…</w:t>
      </w: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sz w:val="28"/>
          <w:szCs w:val="28"/>
        </w:rPr>
        <w:t xml:space="preserve">Для достижения поставленной цели необходимо решить следующие </w:t>
      </w:r>
      <w:r w:rsidRPr="002456FF">
        <w:rPr>
          <w:b/>
          <w:bCs/>
          <w:sz w:val="28"/>
          <w:szCs w:val="28"/>
        </w:rPr>
        <w:t>задачи</w:t>
      </w:r>
      <w:r w:rsidRPr="002456FF">
        <w:rPr>
          <w:sz w:val="28"/>
          <w:szCs w:val="28"/>
        </w:rPr>
        <w:t>:</w:t>
      </w:r>
    </w:p>
    <w:p w:rsidR="0077292B" w:rsidRPr="002456FF" w:rsidRDefault="0077292B" w:rsidP="0077292B">
      <w:pPr>
        <w:spacing w:line="360" w:lineRule="auto"/>
        <w:ind w:firstLine="709"/>
        <w:jc w:val="both"/>
      </w:pPr>
      <w:r w:rsidRPr="002456FF">
        <w:rPr>
          <w:sz w:val="28"/>
          <w:szCs w:val="28"/>
        </w:rPr>
        <w:t xml:space="preserve">1. </w:t>
      </w: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sz w:val="28"/>
          <w:szCs w:val="28"/>
        </w:rPr>
        <w:t xml:space="preserve">2. </w:t>
      </w:r>
    </w:p>
    <w:p w:rsidR="0077292B" w:rsidRPr="002456FF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2456FF">
        <w:rPr>
          <w:sz w:val="28"/>
          <w:szCs w:val="28"/>
        </w:rPr>
        <w:t xml:space="preserve">3. </w:t>
      </w:r>
    </w:p>
    <w:p w:rsidR="0077292B" w:rsidRP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Х</w:t>
      </w:r>
      <w:r w:rsidRPr="0077292B">
        <w:rPr>
          <w:b/>
          <w:sz w:val="28"/>
          <w:szCs w:val="28"/>
        </w:rPr>
        <w:t>арактеристик</w:t>
      </w:r>
      <w:r>
        <w:rPr>
          <w:b/>
          <w:sz w:val="28"/>
          <w:szCs w:val="28"/>
        </w:rPr>
        <w:t>а</w:t>
      </w:r>
      <w:r w:rsidRPr="0077292B">
        <w:rPr>
          <w:b/>
          <w:sz w:val="28"/>
          <w:szCs w:val="28"/>
        </w:rPr>
        <w:t xml:space="preserve"> источников </w:t>
      </w:r>
      <w:r w:rsidRPr="0077292B">
        <w:rPr>
          <w:sz w:val="28"/>
          <w:szCs w:val="28"/>
        </w:rPr>
        <w:t>(при наличии). Источники необходимо сгруппировать по категориям. Характеристика источников подразумевает критический анализ используемых в исследовании источников.</w:t>
      </w:r>
    </w:p>
    <w:p w:rsidR="0077292B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1E6E36">
        <w:rPr>
          <w:b/>
          <w:sz w:val="28"/>
          <w:szCs w:val="28"/>
        </w:rPr>
        <w:t>Методология исследования</w:t>
      </w:r>
      <w:r w:rsidRPr="001E6E36">
        <w:rPr>
          <w:sz w:val="28"/>
          <w:szCs w:val="28"/>
        </w:rPr>
        <w:t xml:space="preserve">  – это теоретические разработки и практические методы с помощью которы</w:t>
      </w:r>
      <w:r>
        <w:rPr>
          <w:sz w:val="28"/>
          <w:szCs w:val="28"/>
        </w:rPr>
        <w:t>х решались поставленные задачи.</w:t>
      </w:r>
    </w:p>
    <w:p w:rsidR="0077292B" w:rsidRPr="001E6E36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1E6E36">
        <w:rPr>
          <w:b/>
          <w:sz w:val="28"/>
          <w:szCs w:val="28"/>
        </w:rPr>
        <w:t>Н</w:t>
      </w:r>
      <w:r w:rsidRPr="001E6E36">
        <w:rPr>
          <w:b/>
          <w:sz w:val="28"/>
          <w:szCs w:val="28"/>
        </w:rPr>
        <w:t>аучн</w:t>
      </w:r>
      <w:r w:rsidRPr="001E6E36">
        <w:rPr>
          <w:b/>
          <w:sz w:val="28"/>
          <w:szCs w:val="28"/>
        </w:rPr>
        <w:t>ая</w:t>
      </w:r>
      <w:r w:rsidRPr="001E6E36">
        <w:rPr>
          <w:b/>
          <w:sz w:val="28"/>
          <w:szCs w:val="28"/>
        </w:rPr>
        <w:t xml:space="preserve"> </w:t>
      </w:r>
      <w:r w:rsidRPr="001E6E36">
        <w:rPr>
          <w:b/>
          <w:sz w:val="28"/>
          <w:szCs w:val="28"/>
        </w:rPr>
        <w:t>новизна</w:t>
      </w:r>
      <w:r w:rsidRPr="001E6E36">
        <w:rPr>
          <w:sz w:val="28"/>
          <w:szCs w:val="28"/>
        </w:rPr>
        <w:t xml:space="preserve"> исследования</w:t>
      </w:r>
      <w:r>
        <w:rPr>
          <w:sz w:val="28"/>
          <w:szCs w:val="28"/>
        </w:rPr>
        <w:t xml:space="preserve"> заключается в…</w:t>
      </w:r>
    </w:p>
    <w:p w:rsidR="0077292B" w:rsidRPr="001E6E36" w:rsidRDefault="0077292B" w:rsidP="0077292B">
      <w:pPr>
        <w:spacing w:line="360" w:lineRule="auto"/>
        <w:ind w:firstLine="709"/>
        <w:jc w:val="both"/>
        <w:rPr>
          <w:sz w:val="28"/>
          <w:szCs w:val="28"/>
        </w:rPr>
      </w:pPr>
      <w:r w:rsidRPr="001E6E36">
        <w:rPr>
          <w:b/>
          <w:sz w:val="28"/>
          <w:szCs w:val="28"/>
        </w:rPr>
        <w:t>Т</w:t>
      </w:r>
      <w:r w:rsidRPr="001E6E36">
        <w:rPr>
          <w:b/>
          <w:sz w:val="28"/>
          <w:szCs w:val="28"/>
        </w:rPr>
        <w:t>еоретическ</w:t>
      </w:r>
      <w:r w:rsidRPr="001E6E36">
        <w:rPr>
          <w:b/>
          <w:sz w:val="28"/>
          <w:szCs w:val="28"/>
        </w:rPr>
        <w:t>ая</w:t>
      </w:r>
      <w:r w:rsidRPr="001E6E36">
        <w:rPr>
          <w:b/>
          <w:sz w:val="28"/>
          <w:szCs w:val="28"/>
        </w:rPr>
        <w:t xml:space="preserve"> и практическ</w:t>
      </w:r>
      <w:r w:rsidRPr="001E6E36">
        <w:rPr>
          <w:b/>
          <w:sz w:val="28"/>
          <w:szCs w:val="28"/>
        </w:rPr>
        <w:t>ая</w:t>
      </w:r>
      <w:r w:rsidRPr="001E6E36">
        <w:rPr>
          <w:b/>
          <w:sz w:val="28"/>
          <w:szCs w:val="28"/>
        </w:rPr>
        <w:t xml:space="preserve"> значимость</w:t>
      </w:r>
      <w:r w:rsidRPr="001E6E36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состоит в …</w:t>
      </w:r>
    </w:p>
    <w:p w:rsidR="00752E76" w:rsidRPr="00E11DC4" w:rsidRDefault="0077292B" w:rsidP="0077292B">
      <w:pPr>
        <w:spacing w:line="360" w:lineRule="auto"/>
        <w:ind w:firstLine="709"/>
        <w:jc w:val="both"/>
        <w:rPr>
          <w:rFonts w:eastAsia="Calibri"/>
          <w:b/>
        </w:rPr>
      </w:pPr>
      <w:r w:rsidRPr="002456FF">
        <w:rPr>
          <w:b/>
          <w:sz w:val="28"/>
          <w:szCs w:val="28"/>
        </w:rPr>
        <w:t xml:space="preserve">Структура. </w:t>
      </w:r>
      <w:r>
        <w:rPr>
          <w:sz w:val="28"/>
          <w:szCs w:val="28"/>
        </w:rPr>
        <w:t>Выпускная квалификационная работа</w:t>
      </w:r>
      <w:r w:rsidRPr="002456FF">
        <w:rPr>
          <w:sz w:val="28"/>
          <w:szCs w:val="28"/>
        </w:rPr>
        <w:t xml:space="preserve"> состоит из введения, двух глав, заключения, использованных источников и литературы, приложений.</w:t>
      </w:r>
      <w:r w:rsidR="00752E76" w:rsidRPr="00E11DC4">
        <w:rPr>
          <w:b/>
        </w:rPr>
        <w:br w:type="page"/>
      </w:r>
    </w:p>
    <w:p w:rsidR="00752E76" w:rsidRPr="00E11DC4" w:rsidRDefault="00752E76" w:rsidP="00583C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58683976"/>
      <w:r w:rsidRPr="00E11DC4">
        <w:rPr>
          <w:rFonts w:ascii="Times New Roman" w:hAnsi="Times New Roman" w:cs="Times New Roman"/>
          <w:color w:val="auto"/>
        </w:rPr>
        <w:lastRenderedPageBreak/>
        <w:t>Глава 1. Название первой главы.</w:t>
      </w:r>
      <w:bookmarkEnd w:id="1"/>
    </w:p>
    <w:p w:rsidR="00752E76" w:rsidRPr="00E11DC4" w:rsidRDefault="00752E76" w:rsidP="00583C4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58683977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</w:t>
      </w:r>
      <w:bookmarkEnd w:id="2"/>
    </w:p>
    <w:p w:rsidR="00752E76" w:rsidRPr="00E11DC4" w:rsidRDefault="00752E76" w:rsidP="00583C40">
      <w:pPr>
        <w:pStyle w:val="a3"/>
        <w:spacing w:line="360" w:lineRule="auto"/>
        <w:rPr>
          <w:rFonts w:eastAsia="Times New Roman"/>
          <w:b/>
          <w:bCs/>
        </w:rPr>
      </w:pP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Проблему товарного дефицита в Советском Союзе в 1980-х гг. можно без преувеличения назвать самым ярким проявлением надвигающегося системного кризиса советской цивилизации, чем и объясняется сохранение устойчивого интереса отечественных и зарубежных исследователей, как в предметной области собственно истории, так и экономической науки.  </w:t>
      </w:r>
    </w:p>
    <w:p w:rsidR="00752E76" w:rsidRPr="00752E76" w:rsidRDefault="00752E76" w:rsidP="00583C40">
      <w:pPr>
        <w:spacing w:line="360" w:lineRule="auto"/>
        <w:ind w:firstLine="709"/>
        <w:jc w:val="both"/>
      </w:pPr>
      <w:r>
        <w:rPr>
          <w:sz w:val="28"/>
          <w:szCs w:val="28"/>
        </w:rPr>
        <w:t>Ключевым моментом научных поисков выступают попытки изучения важнейших факторов, спровоцировавших необратимые процессы. Так, исследователи обращают внимание на то, что в середине 1980-х годов СССР столкнулся с тяжелым кризисом платежного баланса и финансовой системы, перешедшим в общеэкономический кризис</w:t>
      </w:r>
      <w:r>
        <w:rPr>
          <w:rStyle w:val="ad"/>
          <w:sz w:val="28"/>
          <w:szCs w:val="28"/>
        </w:rPr>
        <w:footnoteReference w:id="1"/>
      </w:r>
      <w:r>
        <w:rPr>
          <w:sz w:val="28"/>
          <w:szCs w:val="28"/>
        </w:rPr>
        <w:t xml:space="preserve">. В этом же контексте рассматривается сворачивание экономической реформы 1965-67 гг., что  </w:t>
      </w:r>
      <w:r w:rsidRPr="00752E76">
        <w:rPr>
          <w:sz w:val="28"/>
          <w:szCs w:val="28"/>
        </w:rPr>
        <w:t>положило начало череде неудачных попыток вывести экономику СССР из затяжного кризиса</w:t>
      </w:r>
      <w:r w:rsidRPr="00752E76">
        <w:rPr>
          <w:rStyle w:val="ad"/>
          <w:sz w:val="28"/>
          <w:szCs w:val="28"/>
        </w:rPr>
        <w:footnoteReference w:id="2"/>
      </w:r>
      <w:r w:rsidRPr="00752E76">
        <w:rPr>
          <w:sz w:val="28"/>
          <w:szCs w:val="28"/>
        </w:rPr>
        <w:t>. Таким образом …</w:t>
      </w:r>
    </w:p>
    <w:p w:rsidR="00752E76" w:rsidRPr="00752E76" w:rsidRDefault="00752E76" w:rsidP="00583C40">
      <w:pPr>
        <w:pStyle w:val="a3"/>
        <w:spacing w:line="360" w:lineRule="auto"/>
      </w:pPr>
      <w:r w:rsidRPr="00752E76">
        <w:rPr>
          <w:rStyle w:val="4"/>
          <w:rFonts w:eastAsia="Times New Roman"/>
          <w:vertAlign w:val="baseline"/>
          <w:lang w:eastAsia="ru-RU"/>
        </w:rPr>
        <w:t>При подготовке реферата можно использовать приложения. Например, мы может проанализировать какие-то данные или использовать изображения (см. Приложение № 1</w:t>
      </w:r>
      <w:r w:rsidRPr="00752E76">
        <w:rPr>
          <w:rStyle w:val="12"/>
          <w:rFonts w:eastAsia="Times New Roman"/>
          <w:vertAlign w:val="baseline"/>
        </w:rPr>
        <w:t xml:space="preserve">). </w:t>
      </w:r>
    </w:p>
    <w:p w:rsidR="00752E76" w:rsidRPr="00E11DC4" w:rsidRDefault="00752E76" w:rsidP="00583C40">
      <w:pPr>
        <w:pStyle w:val="a3"/>
        <w:spacing w:line="360" w:lineRule="auto"/>
        <w:rPr>
          <w:rFonts w:eastAsia="Times New Roman"/>
          <w:b/>
          <w:bCs/>
        </w:rPr>
      </w:pPr>
    </w:p>
    <w:p w:rsidR="00752E76" w:rsidRPr="00E11DC4" w:rsidRDefault="00752E76" w:rsidP="00583C40"/>
    <w:p w:rsidR="00752E76" w:rsidRPr="00E11DC4" w:rsidRDefault="00752E76" w:rsidP="00583C40">
      <w:pPr>
        <w:pStyle w:val="2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3" w:name="_Toc58683978"/>
      <w:r w:rsidRPr="00E11DC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1.2. </w:t>
      </w:r>
      <w:r w:rsidRPr="00E11DC4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</w:t>
      </w:r>
      <w:bookmarkEnd w:id="3"/>
    </w:p>
    <w:p w:rsidR="00752E76" w:rsidRPr="00E11DC4" w:rsidRDefault="00583C40" w:rsidP="00583C40">
      <w:pPr>
        <w:ind w:firstLine="709"/>
      </w:pPr>
      <w:r w:rsidRPr="00AF135E">
        <w:rPr>
          <w:bCs/>
          <w:sz w:val="28"/>
          <w:szCs w:val="28"/>
        </w:rPr>
        <w:t>Текст</w:t>
      </w:r>
    </w:p>
    <w:p w:rsidR="00752E76" w:rsidRPr="00E11DC4" w:rsidRDefault="00752E76" w:rsidP="00583C40"/>
    <w:p w:rsidR="00752E76" w:rsidRPr="00E11DC4" w:rsidRDefault="00752E76" w:rsidP="00583C40">
      <w:pPr>
        <w:autoSpaceDE w:val="0"/>
      </w:pPr>
    </w:p>
    <w:p w:rsidR="00752E76" w:rsidRDefault="00752E76" w:rsidP="00583C40">
      <w:pPr>
        <w:rPr>
          <w:rFonts w:eastAsiaTheme="majorEastAsia"/>
          <w:b/>
          <w:bCs/>
        </w:rPr>
      </w:pPr>
      <w:r>
        <w:br w:type="page"/>
      </w:r>
    </w:p>
    <w:p w:rsidR="00752E76" w:rsidRDefault="00752E76" w:rsidP="00583C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_Toc58683979"/>
      <w:r w:rsidRPr="00583C40">
        <w:rPr>
          <w:rFonts w:ascii="Times New Roman" w:hAnsi="Times New Roman" w:cs="Times New Roman"/>
          <w:color w:val="auto"/>
        </w:rPr>
        <w:lastRenderedPageBreak/>
        <w:t>Глава 2. Название второй главы</w:t>
      </w:r>
      <w:bookmarkEnd w:id="4"/>
    </w:p>
    <w:p w:rsidR="00583C40" w:rsidRPr="00583C40" w:rsidRDefault="00583C40" w:rsidP="00583C40">
      <w:pPr>
        <w:rPr>
          <w:lang w:eastAsia="en-US"/>
        </w:rPr>
      </w:pPr>
    </w:p>
    <w:p w:rsidR="00752E76" w:rsidRPr="00583C40" w:rsidRDefault="00752E76" w:rsidP="00583C4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58683980"/>
      <w:r w:rsidRPr="00583C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2.1. </w:t>
      </w:r>
      <w:r w:rsidRPr="00583C40">
        <w:rPr>
          <w:rFonts w:ascii="Times New Roman" w:hAnsi="Times New Roman" w:cs="Times New Roman"/>
          <w:color w:val="auto"/>
          <w:sz w:val="28"/>
          <w:szCs w:val="28"/>
        </w:rPr>
        <w:t>Название первого параграфа второй главы</w:t>
      </w:r>
      <w:bookmarkEnd w:id="5"/>
    </w:p>
    <w:p w:rsidR="00752E76" w:rsidRDefault="00752E76" w:rsidP="00583C40">
      <w:pPr>
        <w:ind w:firstLine="709"/>
        <w:jc w:val="both"/>
        <w:rPr>
          <w:bCs/>
          <w:sz w:val="28"/>
          <w:szCs w:val="28"/>
        </w:rPr>
      </w:pPr>
      <w:r w:rsidRPr="00583C40">
        <w:rPr>
          <w:bCs/>
          <w:sz w:val="28"/>
          <w:szCs w:val="28"/>
        </w:rPr>
        <w:t>Текст</w:t>
      </w:r>
    </w:p>
    <w:p w:rsidR="00583C40" w:rsidRPr="00583C40" w:rsidRDefault="00583C40" w:rsidP="00583C40">
      <w:pPr>
        <w:ind w:firstLine="709"/>
        <w:jc w:val="both"/>
        <w:rPr>
          <w:bCs/>
          <w:sz w:val="28"/>
          <w:szCs w:val="28"/>
        </w:rPr>
      </w:pPr>
    </w:p>
    <w:p w:rsidR="00752E76" w:rsidRPr="00583C40" w:rsidRDefault="00752E76" w:rsidP="00583C40">
      <w:pPr>
        <w:autoSpaceDE w:val="0"/>
        <w:jc w:val="both"/>
        <w:rPr>
          <w:sz w:val="28"/>
          <w:szCs w:val="28"/>
        </w:rPr>
      </w:pPr>
    </w:p>
    <w:p w:rsidR="00752E76" w:rsidRPr="00583C40" w:rsidRDefault="00752E76" w:rsidP="00583C40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_Toc58683981"/>
      <w:r w:rsidRPr="00583C4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Pr="00583C40">
        <w:rPr>
          <w:rFonts w:ascii="Times New Roman" w:hAnsi="Times New Roman" w:cs="Times New Roman"/>
          <w:color w:val="auto"/>
          <w:sz w:val="28"/>
          <w:szCs w:val="28"/>
        </w:rPr>
        <w:t>Название второго параграфа второй главы</w:t>
      </w:r>
      <w:bookmarkEnd w:id="6"/>
    </w:p>
    <w:p w:rsidR="00752E76" w:rsidRPr="00583C40" w:rsidRDefault="00752E76" w:rsidP="00583C40">
      <w:pPr>
        <w:ind w:firstLine="709"/>
        <w:jc w:val="both"/>
        <w:rPr>
          <w:bCs/>
          <w:sz w:val="28"/>
          <w:szCs w:val="28"/>
        </w:rPr>
      </w:pPr>
      <w:r w:rsidRPr="00583C40">
        <w:rPr>
          <w:bCs/>
          <w:sz w:val="28"/>
          <w:szCs w:val="28"/>
        </w:rPr>
        <w:t>Текст</w:t>
      </w:r>
    </w:p>
    <w:p w:rsidR="00752E76" w:rsidRPr="00583C40" w:rsidRDefault="00752E76" w:rsidP="00583C40">
      <w:pPr>
        <w:rPr>
          <w:sz w:val="28"/>
          <w:szCs w:val="28"/>
        </w:rPr>
      </w:pPr>
    </w:p>
    <w:p w:rsidR="00752E76" w:rsidRDefault="00752E76" w:rsidP="00583C40">
      <w:pPr>
        <w:rPr>
          <w:rFonts w:eastAsiaTheme="majorEastAsia"/>
          <w:b/>
          <w:bCs/>
        </w:rPr>
      </w:pPr>
      <w:r>
        <w:br w:type="page"/>
      </w:r>
    </w:p>
    <w:p w:rsidR="00752E76" w:rsidRPr="00E11DC4" w:rsidRDefault="00752E76" w:rsidP="00583C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7" w:name="_Toc58683982"/>
      <w:r w:rsidRPr="00E11DC4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7"/>
    </w:p>
    <w:p w:rsidR="00752E76" w:rsidRPr="00E11DC4" w:rsidRDefault="00752E76" w:rsidP="00583C40"/>
    <w:p w:rsidR="00752E76" w:rsidRPr="00583C40" w:rsidRDefault="00752E76" w:rsidP="00583C40">
      <w:pPr>
        <w:ind w:firstLine="709"/>
        <w:jc w:val="both"/>
        <w:rPr>
          <w:bCs/>
          <w:sz w:val="28"/>
          <w:szCs w:val="28"/>
        </w:rPr>
      </w:pPr>
      <w:r w:rsidRPr="00583C40">
        <w:rPr>
          <w:bCs/>
          <w:sz w:val="28"/>
          <w:szCs w:val="28"/>
        </w:rPr>
        <w:t>Текст</w:t>
      </w:r>
    </w:p>
    <w:p w:rsidR="00752E76" w:rsidRDefault="00752E76" w:rsidP="00583C40">
      <w:pPr>
        <w:rPr>
          <w:rFonts w:eastAsiaTheme="majorEastAsia"/>
          <w:b/>
          <w:bCs/>
        </w:rPr>
      </w:pPr>
      <w:r>
        <w:br w:type="page"/>
      </w:r>
    </w:p>
    <w:p w:rsidR="00752E76" w:rsidRPr="00E11DC4" w:rsidRDefault="00752E76" w:rsidP="00583C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8" w:name="_Toc58683983"/>
      <w:r w:rsidRPr="00E11DC4">
        <w:rPr>
          <w:rFonts w:ascii="Times New Roman" w:hAnsi="Times New Roman" w:cs="Times New Roman"/>
          <w:color w:val="auto"/>
        </w:rPr>
        <w:lastRenderedPageBreak/>
        <w:t>Список использованных источников и литературы</w:t>
      </w:r>
      <w:bookmarkEnd w:id="8"/>
    </w:p>
    <w:p w:rsidR="00752E76" w:rsidRDefault="00752E76" w:rsidP="00583C40">
      <w:pPr>
        <w:rPr>
          <w:sz w:val="28"/>
          <w:szCs w:val="28"/>
        </w:rPr>
      </w:pP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4542">
        <w:t xml:space="preserve"> </w:t>
      </w:r>
      <w:r>
        <w:rPr>
          <w:sz w:val="28"/>
          <w:szCs w:val="28"/>
        </w:rPr>
        <w:t>Трофимов, А.В.</w:t>
      </w:r>
      <w:r w:rsidRPr="00D24542">
        <w:rPr>
          <w:sz w:val="28"/>
          <w:szCs w:val="28"/>
        </w:rPr>
        <w:t xml:space="preserve"> Проблема товарного дефицита в СССР 1980-х годов в современной историографии / </w:t>
      </w:r>
      <w:r>
        <w:rPr>
          <w:sz w:val="28"/>
          <w:szCs w:val="28"/>
        </w:rPr>
        <w:t xml:space="preserve">А.В. </w:t>
      </w:r>
      <w:r w:rsidRPr="00D24542">
        <w:rPr>
          <w:sz w:val="28"/>
          <w:szCs w:val="28"/>
        </w:rPr>
        <w:t xml:space="preserve">Трофимов, </w:t>
      </w:r>
      <w:r>
        <w:rPr>
          <w:sz w:val="28"/>
          <w:szCs w:val="28"/>
        </w:rPr>
        <w:t>М.А.</w:t>
      </w:r>
      <w:r w:rsidRPr="00D24542">
        <w:rPr>
          <w:sz w:val="28"/>
          <w:szCs w:val="28"/>
        </w:rPr>
        <w:t xml:space="preserve"> Вельбой // Известия УрГЭУ. 2007. №1 (18) С. 272-279.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24542">
        <w:t xml:space="preserve"> </w:t>
      </w:r>
      <w:r w:rsidRPr="00D24542">
        <w:rPr>
          <w:sz w:val="28"/>
          <w:szCs w:val="28"/>
        </w:rPr>
        <w:t xml:space="preserve">Ульянова, О.А. Провал экономических реформ в СССР во второй половине XX </w:t>
      </w:r>
      <w:r>
        <w:rPr>
          <w:sz w:val="28"/>
          <w:szCs w:val="28"/>
        </w:rPr>
        <w:t>в</w:t>
      </w:r>
      <w:r w:rsidRPr="00D24542">
        <w:rPr>
          <w:sz w:val="28"/>
          <w:szCs w:val="28"/>
        </w:rPr>
        <w:t xml:space="preserve">. </w:t>
      </w:r>
      <w:r>
        <w:rPr>
          <w:sz w:val="28"/>
          <w:szCs w:val="28"/>
        </w:rPr>
        <w:t>и</w:t>
      </w:r>
      <w:r w:rsidRPr="00D24542">
        <w:rPr>
          <w:sz w:val="28"/>
          <w:szCs w:val="28"/>
        </w:rPr>
        <w:t xml:space="preserve"> причины краха советской экономической системы</w:t>
      </w:r>
      <w:r>
        <w:rPr>
          <w:sz w:val="28"/>
          <w:szCs w:val="28"/>
        </w:rPr>
        <w:t xml:space="preserve"> </w:t>
      </w:r>
      <w:r w:rsidRPr="00D24542">
        <w:rPr>
          <w:sz w:val="28"/>
          <w:szCs w:val="28"/>
        </w:rPr>
        <w:t>/</w:t>
      </w:r>
      <w:r>
        <w:rPr>
          <w:sz w:val="28"/>
          <w:szCs w:val="28"/>
        </w:rPr>
        <w:t xml:space="preserve"> О.А. Ульянова</w:t>
      </w:r>
      <w:r w:rsidRPr="00D24542">
        <w:rPr>
          <w:sz w:val="28"/>
          <w:szCs w:val="28"/>
        </w:rPr>
        <w:t xml:space="preserve"> // Экономический журнал. 2011. №</w:t>
      </w:r>
      <w:r>
        <w:rPr>
          <w:sz w:val="28"/>
          <w:szCs w:val="28"/>
        </w:rPr>
        <w:t xml:space="preserve"> </w:t>
      </w:r>
      <w:r w:rsidRPr="00D24542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Pr="00D24542">
        <w:rPr>
          <w:sz w:val="28"/>
          <w:szCs w:val="28"/>
        </w:rPr>
        <w:t xml:space="preserve"> С. 92-101.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752E76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</w:p>
    <w:p w:rsidR="00752E76" w:rsidRPr="002456FF" w:rsidRDefault="00752E76" w:rsidP="00583C4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</w:p>
    <w:p w:rsidR="00583C40" w:rsidRDefault="00583C40" w:rsidP="00583C40">
      <w:pPr>
        <w:jc w:val="center"/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Pr="00583C40" w:rsidRDefault="00583C40" w:rsidP="00583C40">
      <w:pPr>
        <w:rPr>
          <w:sz w:val="28"/>
          <w:szCs w:val="28"/>
        </w:rPr>
      </w:pPr>
    </w:p>
    <w:p w:rsidR="00583C40" w:rsidRDefault="00583C40" w:rsidP="00583C40">
      <w:pPr>
        <w:rPr>
          <w:sz w:val="28"/>
          <w:szCs w:val="28"/>
        </w:rPr>
      </w:pPr>
    </w:p>
    <w:p w:rsidR="00583C40" w:rsidRDefault="00583C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3C40" w:rsidRPr="00583C40" w:rsidRDefault="00583C40" w:rsidP="00583C40">
      <w:pPr>
        <w:spacing w:line="360" w:lineRule="auto"/>
        <w:jc w:val="center"/>
        <w:rPr>
          <w:rStyle w:val="200"/>
          <w:b/>
          <w:bCs/>
          <w:sz w:val="28"/>
          <w:szCs w:val="28"/>
          <w:vertAlign w:val="baseline"/>
        </w:rPr>
      </w:pPr>
      <w:r w:rsidRPr="00583C40">
        <w:rPr>
          <w:rStyle w:val="200"/>
          <w:b/>
          <w:bCs/>
          <w:sz w:val="28"/>
          <w:szCs w:val="28"/>
          <w:vertAlign w:val="baseline"/>
        </w:rPr>
        <w:lastRenderedPageBreak/>
        <w:t>Приложения</w:t>
      </w:r>
    </w:p>
    <w:p w:rsidR="00583C40" w:rsidRPr="00583C40" w:rsidRDefault="00583C40" w:rsidP="00583C40">
      <w:pPr>
        <w:spacing w:line="360" w:lineRule="auto"/>
        <w:ind w:firstLine="709"/>
        <w:jc w:val="right"/>
        <w:rPr>
          <w:rStyle w:val="200"/>
          <w:bCs/>
          <w:sz w:val="28"/>
          <w:szCs w:val="28"/>
          <w:vertAlign w:val="baseline"/>
        </w:rPr>
      </w:pPr>
      <w:r w:rsidRPr="00583C40">
        <w:rPr>
          <w:rStyle w:val="200"/>
          <w:bCs/>
          <w:sz w:val="28"/>
          <w:szCs w:val="28"/>
          <w:vertAlign w:val="baseline"/>
        </w:rPr>
        <w:t>Приложение № 1</w:t>
      </w:r>
    </w:p>
    <w:p w:rsidR="00583C40" w:rsidRDefault="00583C40" w:rsidP="00583C40">
      <w:pPr>
        <w:spacing w:line="360" w:lineRule="auto"/>
        <w:jc w:val="center"/>
        <w:rPr>
          <w:rStyle w:val="12"/>
          <w:sz w:val="28"/>
          <w:szCs w:val="28"/>
        </w:rPr>
      </w:pPr>
    </w:p>
    <w:p w:rsidR="00583C40" w:rsidRDefault="00583C40" w:rsidP="00583C40">
      <w:pPr>
        <w:spacing w:line="360" w:lineRule="auto"/>
        <w:jc w:val="center"/>
        <w:rPr>
          <w:rStyle w:val="12"/>
          <w:sz w:val="28"/>
          <w:szCs w:val="28"/>
        </w:rPr>
      </w:pPr>
      <w:r w:rsidRPr="00583C40">
        <w:rPr>
          <w:rStyle w:val="12"/>
          <w:sz w:val="28"/>
          <w:szCs w:val="28"/>
          <w:highlight w:val="yellow"/>
          <w:vertAlign w:val="baseline"/>
        </w:rPr>
        <w:t>Название приложения</w:t>
      </w:r>
      <w:r>
        <w:rPr>
          <w:rStyle w:val="12"/>
          <w:sz w:val="28"/>
          <w:szCs w:val="28"/>
        </w:rPr>
        <w:t xml:space="preserve"> </w:t>
      </w:r>
      <w:r w:rsidRPr="000D2DA6">
        <w:rPr>
          <w:rStyle w:val="12"/>
          <w:sz w:val="28"/>
          <w:szCs w:val="28"/>
        </w:rPr>
        <w:footnoteReference w:id="3"/>
      </w:r>
    </w:p>
    <w:p w:rsidR="00583C40" w:rsidRPr="002456FF" w:rsidRDefault="00583C40" w:rsidP="00583C40">
      <w:pPr>
        <w:spacing w:line="360" w:lineRule="auto"/>
        <w:ind w:firstLine="709"/>
        <w:jc w:val="right"/>
        <w:rPr>
          <w:rStyle w:val="200"/>
          <w:b/>
          <w:bCs/>
          <w:sz w:val="28"/>
          <w:szCs w:val="28"/>
        </w:rPr>
      </w:pPr>
    </w:p>
    <w:p w:rsidR="000D2960" w:rsidRPr="00583C40" w:rsidRDefault="000D2960" w:rsidP="00583C40">
      <w:pPr>
        <w:jc w:val="center"/>
        <w:rPr>
          <w:sz w:val="28"/>
          <w:szCs w:val="28"/>
        </w:rPr>
      </w:pPr>
    </w:p>
    <w:sectPr w:rsidR="000D2960" w:rsidRPr="00583C40" w:rsidSect="00752E7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6E5" w:rsidRDefault="000C76E5" w:rsidP="00752E76">
      <w:r>
        <w:separator/>
      </w:r>
    </w:p>
  </w:endnote>
  <w:endnote w:type="continuationSeparator" w:id="0">
    <w:p w:rsidR="000C76E5" w:rsidRDefault="000C76E5" w:rsidP="0075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7847077"/>
      <w:docPartObj>
        <w:docPartGallery w:val="Page Numbers (Bottom of Page)"/>
        <w:docPartUnique/>
      </w:docPartObj>
    </w:sdtPr>
    <w:sdtContent>
      <w:p w:rsidR="00752E76" w:rsidRDefault="00A446D4">
        <w:pPr>
          <w:pStyle w:val="ab"/>
          <w:jc w:val="center"/>
        </w:pPr>
        <w:fldSimple w:instr=" PAGE   \* MERGEFORMAT ">
          <w:r w:rsidR="00E75469">
            <w:rPr>
              <w:noProof/>
            </w:rPr>
            <w:t>2</w:t>
          </w:r>
        </w:fldSimple>
      </w:p>
    </w:sdtContent>
  </w:sdt>
  <w:p w:rsidR="00752E76" w:rsidRDefault="00752E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6E5" w:rsidRDefault="000C76E5" w:rsidP="00752E76">
      <w:r>
        <w:separator/>
      </w:r>
    </w:p>
  </w:footnote>
  <w:footnote w:type="continuationSeparator" w:id="0">
    <w:p w:rsidR="000C76E5" w:rsidRDefault="000C76E5" w:rsidP="00752E76">
      <w:r>
        <w:continuationSeparator/>
      </w:r>
    </w:p>
  </w:footnote>
  <w:footnote w:id="1">
    <w:p w:rsidR="00752E76" w:rsidRPr="00BE636D" w:rsidRDefault="00752E76" w:rsidP="00752E76">
      <w:pPr>
        <w:pStyle w:val="ae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E63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Трофимов А.</w:t>
      </w:r>
      <w:r>
        <w:rPr>
          <w:rFonts w:ascii="Times New Roman" w:hAnsi="Times New Roman" w:cs="Times New Roman"/>
          <w:sz w:val="24"/>
          <w:szCs w:val="24"/>
        </w:rPr>
        <w:t>В., Вельбой</w:t>
      </w:r>
      <w:r w:rsidRPr="00BE636D">
        <w:rPr>
          <w:rFonts w:ascii="Times New Roman" w:hAnsi="Times New Roman" w:cs="Times New Roman"/>
          <w:sz w:val="24"/>
          <w:szCs w:val="24"/>
        </w:rPr>
        <w:t xml:space="preserve"> М.А. Проблема товарного дефицита в СССР 1980-х годов в современной историографии // Известия УрГЭУ. 2007. №1 (18)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E636D">
        <w:rPr>
          <w:rFonts w:ascii="Times New Roman" w:hAnsi="Times New Roman" w:cs="Times New Roman"/>
          <w:sz w:val="24"/>
          <w:szCs w:val="24"/>
        </w:rPr>
        <w:t xml:space="preserve"> С. 272.</w:t>
      </w:r>
    </w:p>
  </w:footnote>
  <w:footnote w:id="2">
    <w:p w:rsidR="00752E76" w:rsidRDefault="00752E76" w:rsidP="00752E76">
      <w:pPr>
        <w:pStyle w:val="ae"/>
        <w:ind w:left="0" w:firstLine="0"/>
        <w:jc w:val="both"/>
      </w:pPr>
      <w:r w:rsidRPr="00BE636D">
        <w:rPr>
          <w:rStyle w:val="ad"/>
          <w:rFonts w:ascii="Times New Roman" w:hAnsi="Times New Roman" w:cs="Times New Roman"/>
          <w:sz w:val="24"/>
          <w:szCs w:val="24"/>
        </w:rPr>
        <w:footnoteRef/>
      </w:r>
      <w:r w:rsidRPr="00BE636D">
        <w:rPr>
          <w:rFonts w:ascii="Times New Roman" w:hAnsi="Times New Roman" w:cs="Times New Roman"/>
          <w:sz w:val="24"/>
          <w:szCs w:val="24"/>
        </w:rPr>
        <w:t xml:space="preserve"> Ульянова О. А. Провал экономических реформ в СССР во второй половине XX в. и причины краха советской экономической системы // Экономический журнал. 2011. № 21. С. </w:t>
      </w:r>
      <w:r>
        <w:rPr>
          <w:rFonts w:ascii="Times New Roman" w:hAnsi="Times New Roman" w:cs="Times New Roman"/>
          <w:sz w:val="24"/>
          <w:szCs w:val="24"/>
        </w:rPr>
        <w:t>93</w:t>
      </w:r>
      <w:r w:rsidRPr="00BE636D">
        <w:rPr>
          <w:rFonts w:ascii="Times New Roman" w:hAnsi="Times New Roman" w:cs="Times New Roman"/>
          <w:sz w:val="24"/>
          <w:szCs w:val="24"/>
        </w:rPr>
        <w:t>.</w:t>
      </w:r>
    </w:p>
  </w:footnote>
  <w:footnote w:id="3">
    <w:p w:rsidR="00583C40" w:rsidRPr="00C2017D" w:rsidRDefault="00583C40" w:rsidP="00583C40">
      <w:pPr>
        <w:pStyle w:val="ae"/>
        <w:keepNext/>
        <w:keepLines/>
        <w:widowControl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2017D">
        <w:rPr>
          <w:rStyle w:val="FootnoteCharacters"/>
          <w:rFonts w:ascii="Times New Roman" w:hAnsi="Times New Roman" w:cs="Times New Roman"/>
          <w:sz w:val="24"/>
          <w:szCs w:val="24"/>
        </w:rPr>
        <w:footnoteRef/>
      </w:r>
      <w:r w:rsidRPr="00C2017D">
        <w:rPr>
          <w:rFonts w:ascii="Times New Roman" w:hAnsi="Times New Roman" w:cs="Times New Roman"/>
          <w:sz w:val="24"/>
          <w:szCs w:val="24"/>
        </w:rPr>
        <w:t xml:space="preserve"> </w:t>
      </w:r>
      <w:r w:rsidRPr="00EB7ACE">
        <w:rPr>
          <w:rFonts w:ascii="Times New Roman" w:hAnsi="Times New Roman" w:cs="Times New Roman"/>
          <w:sz w:val="24"/>
          <w:szCs w:val="24"/>
          <w:highlight w:val="yellow"/>
        </w:rPr>
        <w:t>Сноска – на источник.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245"/>
    <w:rsid w:val="000C76E5"/>
    <w:rsid w:val="000D2960"/>
    <w:rsid w:val="00156025"/>
    <w:rsid w:val="00213DCB"/>
    <w:rsid w:val="00231245"/>
    <w:rsid w:val="002B682B"/>
    <w:rsid w:val="00583C40"/>
    <w:rsid w:val="00711A95"/>
    <w:rsid w:val="00752E76"/>
    <w:rsid w:val="0077292B"/>
    <w:rsid w:val="007F01CE"/>
    <w:rsid w:val="00A446D4"/>
    <w:rsid w:val="00DF2E15"/>
    <w:rsid w:val="00E75469"/>
    <w:rsid w:val="00F12330"/>
    <w:rsid w:val="00F5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2E76"/>
    <w:pPr>
      <w:keepNext/>
      <w:keepLines/>
      <w:spacing w:before="480" w:line="36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52E76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2E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52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qFormat/>
    <w:rsid w:val="00752E76"/>
    <w:pPr>
      <w:ind w:firstLine="709"/>
      <w:jc w:val="both"/>
    </w:pPr>
    <w:rPr>
      <w:rFonts w:ascii="Times New Roman" w:eastAsiaTheme="minorEastAsia" w:hAnsi="Times New Roman" w:cs="Times New Roman"/>
      <w:sz w:val="28"/>
      <w:szCs w:val="28"/>
    </w:rPr>
  </w:style>
  <w:style w:type="character" w:customStyle="1" w:styleId="a4">
    <w:name w:val="Без интервала Знак"/>
    <w:basedOn w:val="a0"/>
    <w:link w:val="a3"/>
    <w:rsid w:val="00752E76"/>
    <w:rPr>
      <w:rFonts w:ascii="Times New Roman" w:eastAsiaTheme="minorEastAsia" w:hAnsi="Times New Roman" w:cs="Times New Roman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752E76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52E76"/>
    <w:pPr>
      <w:spacing w:after="100" w:line="360" w:lineRule="auto"/>
      <w:ind w:firstLine="709"/>
      <w:jc w:val="both"/>
    </w:pPr>
    <w:rPr>
      <w:rFonts w:eastAsiaTheme="minorHAnsi"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752E76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752E76"/>
    <w:pPr>
      <w:spacing w:after="100" w:line="360" w:lineRule="auto"/>
      <w:ind w:left="280" w:firstLine="709"/>
      <w:jc w:val="both"/>
    </w:pPr>
    <w:rPr>
      <w:rFonts w:eastAsiaTheme="minorHAns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2E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E7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52E7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52E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52E7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52E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сноски1"/>
    <w:rsid w:val="00752E76"/>
    <w:rPr>
      <w:vertAlign w:val="superscript"/>
    </w:rPr>
  </w:style>
  <w:style w:type="character" w:customStyle="1" w:styleId="4">
    <w:name w:val="Знак сноски4"/>
    <w:rsid w:val="00752E76"/>
    <w:rPr>
      <w:vertAlign w:val="superscript"/>
    </w:rPr>
  </w:style>
  <w:style w:type="character" w:styleId="ad">
    <w:name w:val="footnote reference"/>
    <w:rsid w:val="00752E76"/>
    <w:rPr>
      <w:vertAlign w:val="superscript"/>
    </w:rPr>
  </w:style>
  <w:style w:type="paragraph" w:styleId="ae">
    <w:name w:val="footnote text"/>
    <w:basedOn w:val="a"/>
    <w:link w:val="af"/>
    <w:rsid w:val="00752E76"/>
    <w:pPr>
      <w:widowControl w:val="0"/>
      <w:suppressLineNumbers/>
      <w:suppressAutoHyphens/>
      <w:ind w:left="283" w:hanging="283"/>
    </w:pPr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752E76"/>
    <w:rPr>
      <w:rFonts w:ascii="Nimbus Roman No9 L" w:eastAsia="DejaVu Sans" w:hAnsi="Nimbus Roman No9 L" w:cs="Nimbus Roman No9 L"/>
      <w:kern w:val="2"/>
      <w:sz w:val="20"/>
      <w:szCs w:val="20"/>
      <w:lang w:eastAsia="zh-CN"/>
    </w:rPr>
  </w:style>
  <w:style w:type="character" w:customStyle="1" w:styleId="FootnoteCharacters">
    <w:name w:val="Footnote Characters"/>
    <w:rsid w:val="00583C40"/>
    <w:rPr>
      <w:vertAlign w:val="superscript"/>
    </w:rPr>
  </w:style>
  <w:style w:type="character" w:customStyle="1" w:styleId="200">
    <w:name w:val="Знак сноски20"/>
    <w:rsid w:val="00583C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33769-63B0-41B6-923B-3376C297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775</Words>
  <Characters>4421</Characters>
  <Application>Microsoft Office Word</Application>
  <DocSecurity>0</DocSecurity>
  <Lines>36</Lines>
  <Paragraphs>10</Paragraphs>
  <ScaleCrop>false</ScaleCrop>
  <Company>Home</Company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https://исторический-сайт.рф/</cp:lastModifiedBy>
  <cp:revision>2</cp:revision>
  <dcterms:created xsi:type="dcterms:W3CDTF">2021-02-22T09:04:00Z</dcterms:created>
  <dcterms:modified xsi:type="dcterms:W3CDTF">2021-02-22T09:04:00Z</dcterms:modified>
</cp:coreProperties>
</file>